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Pr="008D0A9C" w:rsidRDefault="006823C7" w:rsidP="003D2894">
      <w:pPr>
        <w:pStyle w:val="Heading8"/>
        <w:spacing w:before="0" w:after="0"/>
        <w:rPr>
          <w:rFonts w:asciiTheme="minorHAnsi" w:hAnsiTheme="minorHAnsi" w:cstheme="minorHAnsi"/>
          <w:bCs/>
          <w:i w:val="0"/>
        </w:rPr>
      </w:pPr>
      <w:r w:rsidRPr="008D0A9C">
        <w:rPr>
          <w:rFonts w:asciiTheme="minorHAnsi" w:hAnsiTheme="minorHAnsi" w:cstheme="minorHAnsi"/>
          <w:bCs/>
          <w:i w:val="0"/>
        </w:rPr>
        <w:t>JOB DESCRIPTION</w:t>
      </w:r>
    </w:p>
    <w:p w14:paraId="10525996" w14:textId="03B1F178" w:rsidR="00FF5E96" w:rsidRDefault="00FF5E96" w:rsidP="00FF5E96">
      <w:pPr>
        <w:rPr>
          <w:rFonts w:asciiTheme="minorHAnsi" w:hAnsiTheme="minorHAnsi" w:cstheme="minorHAnsi"/>
        </w:rPr>
      </w:pPr>
    </w:p>
    <w:p w14:paraId="78630348" w14:textId="32D55662" w:rsidR="007802FF" w:rsidRDefault="000341B0" w:rsidP="00FF5E96">
      <w:pPr>
        <w:rPr>
          <w:rFonts w:asciiTheme="minorHAnsi" w:hAnsiTheme="minorHAnsi" w:cstheme="minorHAnsi"/>
        </w:rPr>
      </w:pPr>
      <w:r>
        <w:rPr>
          <w:rFonts w:asciiTheme="minorHAnsi" w:hAnsiTheme="minorHAnsi" w:cstheme="minorHAnsi"/>
        </w:rPr>
        <w:t>C</w:t>
      </w:r>
      <w:r w:rsidR="008C12A0">
        <w:rPr>
          <w:rFonts w:asciiTheme="minorHAnsi" w:hAnsiTheme="minorHAnsi" w:cstheme="minorHAnsi"/>
        </w:rPr>
        <w:t>asual Food &amp; Beverage Crew (including bar Staff)</w:t>
      </w:r>
    </w:p>
    <w:p w14:paraId="1E05D0A4" w14:textId="77777777" w:rsidR="008C12A0" w:rsidRDefault="008C12A0" w:rsidP="00FF5E96">
      <w:pPr>
        <w:rPr>
          <w:rFonts w:asciiTheme="minorHAnsi" w:hAnsiTheme="minorHAnsi" w:cstheme="minorHAnsi"/>
        </w:rPr>
      </w:pPr>
    </w:p>
    <w:p w14:paraId="0DAB811B" w14:textId="16F437A3" w:rsidR="008C12A0" w:rsidRDefault="008C12A0" w:rsidP="008C12A0">
      <w:pPr>
        <w:jc w:val="center"/>
        <w:rPr>
          <w:rFonts w:asciiTheme="minorHAnsi" w:hAnsiTheme="minorHAnsi" w:cstheme="minorHAnsi"/>
        </w:rPr>
      </w:pPr>
      <w:r>
        <w:rPr>
          <w:rFonts w:asciiTheme="minorHAnsi" w:hAnsiTheme="minorHAnsi" w:cstheme="minorHAnsi"/>
        </w:rPr>
        <w:t>PLEASE NOTE APPLICANTS SHOULD BE AGED 18 AND OVER</w:t>
      </w:r>
    </w:p>
    <w:p w14:paraId="6841D26F" w14:textId="1AF03CFE" w:rsidR="004E3E6F" w:rsidRPr="00E0144F" w:rsidRDefault="004E3E6F" w:rsidP="00E0144F">
      <w:pPr>
        <w:rPr>
          <w:rFonts w:asciiTheme="minorHAnsi" w:hAnsiTheme="minorHAnsi" w:cstheme="minorHAnsi"/>
        </w:rPr>
      </w:pPr>
    </w:p>
    <w:p w14:paraId="4032E9D4" w14:textId="2E5845C4" w:rsidR="0053369D" w:rsidRPr="008D0A9C" w:rsidRDefault="0053369D" w:rsidP="0053369D">
      <w:pPr>
        <w:widowControl w:val="0"/>
        <w:rPr>
          <w:rFonts w:asciiTheme="minorHAnsi" w:hAnsiTheme="minorHAnsi" w:cstheme="minorHAnsi"/>
          <w:b/>
          <w:snapToGrid w:val="0"/>
        </w:rPr>
      </w:pPr>
      <w:r w:rsidRPr="008D0A9C">
        <w:rPr>
          <w:rFonts w:asciiTheme="minorHAnsi" w:hAnsiTheme="minorHAnsi" w:cstheme="minorHAnsi"/>
          <w:b/>
          <w:snapToGrid w:val="0"/>
        </w:rPr>
        <w:t>SITE:</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67510" w:rsidRPr="008D0A9C">
        <w:rPr>
          <w:rFonts w:asciiTheme="minorHAnsi" w:hAnsiTheme="minorHAnsi" w:cstheme="minorHAnsi"/>
          <w:b/>
          <w:snapToGrid w:val="0"/>
        </w:rPr>
        <w:tab/>
      </w:r>
      <w:r w:rsidR="005772AF" w:rsidRPr="008D0A9C">
        <w:rPr>
          <w:rFonts w:asciiTheme="minorHAnsi" w:hAnsiTheme="minorHAnsi" w:cstheme="minorHAnsi"/>
          <w:b/>
          <w:snapToGrid w:val="0"/>
        </w:rPr>
        <w:tab/>
      </w:r>
      <w:r w:rsidR="00AF3F43">
        <w:rPr>
          <w:rFonts w:asciiTheme="minorHAnsi" w:hAnsiTheme="minorHAnsi" w:cstheme="minorHAnsi"/>
          <w:b/>
          <w:snapToGrid w:val="0"/>
        </w:rPr>
        <w:t>SSE Arena Belfast</w:t>
      </w:r>
      <w:r w:rsidR="006E7178">
        <w:rPr>
          <w:rFonts w:asciiTheme="minorHAnsi" w:hAnsiTheme="minorHAnsi" w:cstheme="minorHAnsi"/>
          <w:b/>
          <w:snapToGrid w:val="0"/>
        </w:rPr>
        <w:t xml:space="preserve"> </w:t>
      </w:r>
      <w:r w:rsidR="005772AF" w:rsidRPr="008D0A9C">
        <w:rPr>
          <w:rFonts w:asciiTheme="minorHAnsi" w:hAnsiTheme="minorHAnsi" w:cstheme="minorHAnsi"/>
          <w:b/>
          <w:snapToGrid w:val="0"/>
        </w:rPr>
        <w:t xml:space="preserve">part of the </w:t>
      </w:r>
      <w:r w:rsidR="00F67510" w:rsidRPr="008D0A9C">
        <w:rPr>
          <w:rFonts w:asciiTheme="minorHAnsi" w:hAnsiTheme="minorHAnsi" w:cstheme="minorHAnsi"/>
          <w:b/>
          <w:snapToGrid w:val="0"/>
        </w:rPr>
        <w:t xml:space="preserve">Odyssey </w:t>
      </w:r>
      <w:r w:rsidR="005772AF" w:rsidRPr="008D0A9C">
        <w:rPr>
          <w:rFonts w:asciiTheme="minorHAnsi" w:hAnsiTheme="minorHAnsi" w:cstheme="minorHAnsi"/>
          <w:b/>
          <w:snapToGrid w:val="0"/>
        </w:rPr>
        <w:t>Group</w:t>
      </w:r>
    </w:p>
    <w:p w14:paraId="7C414D5E" w14:textId="7E664B5E" w:rsidR="003467EC" w:rsidRPr="008D0A9C" w:rsidRDefault="003467EC" w:rsidP="003467EC">
      <w:pPr>
        <w:widowControl w:val="0"/>
        <w:rPr>
          <w:rFonts w:asciiTheme="minorHAnsi" w:hAnsiTheme="minorHAnsi" w:cstheme="minorHAnsi"/>
          <w:b/>
          <w:snapToGrid w:val="0"/>
        </w:rPr>
      </w:pPr>
      <w:r w:rsidRPr="008D0A9C">
        <w:rPr>
          <w:rFonts w:asciiTheme="minorHAnsi" w:hAnsiTheme="minorHAnsi" w:cstheme="minorHAnsi"/>
          <w:b/>
          <w:snapToGrid w:val="0"/>
        </w:rPr>
        <w:t>LOCATION:</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E710A" w:rsidRPr="008D0A9C">
        <w:rPr>
          <w:rFonts w:asciiTheme="minorHAnsi" w:hAnsiTheme="minorHAnsi" w:cstheme="minorHAnsi"/>
          <w:b/>
          <w:snapToGrid w:val="0"/>
        </w:rPr>
        <w:tab/>
      </w:r>
      <w:r w:rsidR="005772AF" w:rsidRPr="008D0A9C">
        <w:rPr>
          <w:rFonts w:asciiTheme="minorHAnsi" w:hAnsiTheme="minorHAnsi" w:cstheme="minorHAnsi"/>
          <w:b/>
          <w:snapToGrid w:val="0"/>
        </w:rPr>
        <w:t>Queen’s Quay, Belfast, BT3 9QQ</w:t>
      </w:r>
    </w:p>
    <w:p w14:paraId="704209CE" w14:textId="17AE3CF1" w:rsidR="0053369D" w:rsidRPr="008D0A9C" w:rsidRDefault="0053369D" w:rsidP="00BA064D">
      <w:pPr>
        <w:widowControl w:val="0"/>
        <w:rPr>
          <w:rFonts w:asciiTheme="minorHAnsi" w:hAnsiTheme="minorHAnsi" w:cstheme="minorHAnsi"/>
          <w:b/>
          <w:snapToGrid w:val="0"/>
        </w:rPr>
      </w:pPr>
      <w:r w:rsidRPr="008D0A9C">
        <w:rPr>
          <w:rFonts w:asciiTheme="minorHAnsi" w:hAnsiTheme="minorHAnsi" w:cstheme="minorHAnsi"/>
          <w:b/>
          <w:snapToGrid w:val="0"/>
        </w:rPr>
        <w:t>RESPONSIBLE TO:</w:t>
      </w:r>
      <w:r w:rsidRPr="008D0A9C">
        <w:rPr>
          <w:rFonts w:asciiTheme="minorHAnsi" w:hAnsiTheme="minorHAnsi" w:cstheme="minorHAnsi"/>
          <w:b/>
          <w:snapToGrid w:val="0"/>
        </w:rPr>
        <w:tab/>
      </w:r>
      <w:r w:rsidRPr="008D0A9C">
        <w:rPr>
          <w:rFonts w:asciiTheme="minorHAnsi" w:hAnsiTheme="minorHAnsi" w:cstheme="minorHAnsi"/>
          <w:b/>
          <w:snapToGrid w:val="0"/>
        </w:rPr>
        <w:tab/>
      </w:r>
      <w:r w:rsidR="00AC5C26" w:rsidRPr="008D0A9C">
        <w:rPr>
          <w:rFonts w:asciiTheme="minorHAnsi" w:hAnsiTheme="minorHAnsi" w:cstheme="minorHAnsi"/>
          <w:b/>
          <w:snapToGrid w:val="0"/>
        </w:rPr>
        <w:tab/>
      </w:r>
      <w:r w:rsidR="00AF3F43">
        <w:rPr>
          <w:rFonts w:asciiTheme="minorHAnsi" w:hAnsiTheme="minorHAnsi" w:cstheme="minorHAnsi"/>
          <w:b/>
          <w:snapToGrid w:val="0"/>
        </w:rPr>
        <w:t>Designated F&amp;B Managers &amp; Supervisors</w:t>
      </w:r>
    </w:p>
    <w:p w14:paraId="6DD17DAA" w14:textId="6965F283" w:rsidR="00E61073" w:rsidRPr="008D0A9C" w:rsidRDefault="00955D92" w:rsidP="0004445B">
      <w:pPr>
        <w:widowControl w:val="0"/>
        <w:ind w:left="3600" w:hanging="3600"/>
        <w:rPr>
          <w:rFonts w:asciiTheme="minorHAnsi" w:hAnsiTheme="minorHAnsi" w:cstheme="minorHAnsi"/>
          <w:b/>
          <w:snapToGrid w:val="0"/>
        </w:rPr>
      </w:pPr>
      <w:r w:rsidRPr="008D0A9C">
        <w:rPr>
          <w:rFonts w:asciiTheme="minorHAnsi" w:hAnsiTheme="minorHAnsi" w:cstheme="minorHAnsi"/>
          <w:b/>
          <w:snapToGrid w:val="0"/>
        </w:rPr>
        <w:t>TERMS</w:t>
      </w:r>
      <w:r w:rsidR="003467EC" w:rsidRPr="008D0A9C">
        <w:rPr>
          <w:rFonts w:asciiTheme="minorHAnsi" w:hAnsiTheme="minorHAnsi" w:cstheme="minorHAnsi"/>
          <w:b/>
          <w:snapToGrid w:val="0"/>
        </w:rPr>
        <w:t>:</w:t>
      </w:r>
      <w:r w:rsidR="00C03422" w:rsidRPr="008D0A9C">
        <w:rPr>
          <w:rFonts w:asciiTheme="minorHAnsi" w:hAnsiTheme="minorHAnsi" w:cstheme="minorHAnsi"/>
          <w:b/>
          <w:snapToGrid w:val="0"/>
        </w:rPr>
        <w:tab/>
      </w:r>
      <w:r w:rsidR="00066D9D" w:rsidRPr="00066D9D">
        <w:rPr>
          <w:rFonts w:ascii="Calibri" w:hAnsi="Calibri"/>
          <w:b/>
          <w:snapToGrid w:val="0"/>
        </w:rPr>
        <w:t>Hours of work as and when required to meet the needs of the event calendar</w:t>
      </w:r>
    </w:p>
    <w:p w14:paraId="366C6F00" w14:textId="07D4BFA5" w:rsidR="00E32AAC" w:rsidRPr="00BC61BE" w:rsidRDefault="00066D9D" w:rsidP="00E32AAC">
      <w:pPr>
        <w:widowControl w:val="0"/>
        <w:rPr>
          <w:rFonts w:asciiTheme="minorHAnsi" w:hAnsiTheme="minorHAnsi" w:cstheme="minorHAnsi"/>
          <w:b/>
          <w:snapToGrid w:val="0"/>
        </w:rPr>
      </w:pPr>
      <w:r>
        <w:rPr>
          <w:rFonts w:asciiTheme="minorHAnsi" w:hAnsiTheme="minorHAnsi" w:cstheme="minorHAnsi"/>
          <w:b/>
          <w:snapToGrid w:val="0"/>
        </w:rPr>
        <w:t>INTERVIEW DATE</w:t>
      </w:r>
      <w:r w:rsidR="00E32AAC" w:rsidRPr="008D0A9C">
        <w:rPr>
          <w:rFonts w:asciiTheme="minorHAnsi" w:hAnsiTheme="minorHAnsi" w:cstheme="minorHAnsi"/>
          <w:b/>
          <w:snapToGrid w:val="0"/>
        </w:rPr>
        <w:t>:</w:t>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BC61BE" w:rsidRPr="00BC61BE">
        <w:rPr>
          <w:rFonts w:ascii="Calibri" w:hAnsi="Calibri" w:cs="Arial"/>
          <w:b/>
          <w:bCs/>
        </w:rPr>
        <w:t>Tuesday 19</w:t>
      </w:r>
      <w:r w:rsidR="00BC61BE" w:rsidRPr="00BC61BE">
        <w:rPr>
          <w:rFonts w:ascii="Calibri" w:hAnsi="Calibri" w:cs="Arial"/>
          <w:b/>
          <w:bCs/>
          <w:vertAlign w:val="superscript"/>
        </w:rPr>
        <w:t>th</w:t>
      </w:r>
      <w:r w:rsidR="00BC61BE" w:rsidRPr="00BC61BE">
        <w:rPr>
          <w:rFonts w:ascii="Calibri" w:hAnsi="Calibri" w:cs="Arial"/>
          <w:b/>
          <w:bCs/>
        </w:rPr>
        <w:t xml:space="preserve"> August 2025 from 4 – 7 pm</w:t>
      </w:r>
    </w:p>
    <w:p w14:paraId="703E101F" w14:textId="77777777" w:rsidR="00E32AAC" w:rsidRPr="008D0A9C" w:rsidRDefault="00E32AAC" w:rsidP="00E32AAC">
      <w:pPr>
        <w:widowControl w:val="0"/>
        <w:rPr>
          <w:rFonts w:asciiTheme="minorHAnsi" w:hAnsiTheme="minorHAnsi" w:cstheme="minorHAnsi"/>
          <w:lang w:eastAsia="en-GB"/>
        </w:rPr>
      </w:pPr>
    </w:p>
    <w:p w14:paraId="6BB21B3F" w14:textId="77777777" w:rsidR="004B484F" w:rsidRDefault="004B484F" w:rsidP="004B484F">
      <w:pPr>
        <w:contextualSpacing/>
        <w:jc w:val="both"/>
        <w:rPr>
          <w:rFonts w:ascii="Calibri" w:hAnsi="Calibri" w:cs="Arial"/>
          <w:sz w:val="22"/>
          <w:szCs w:val="22"/>
        </w:rPr>
      </w:pPr>
    </w:p>
    <w:p w14:paraId="41BC0C7B" w14:textId="27C5D611" w:rsidR="004B484F" w:rsidRPr="004B484F" w:rsidRDefault="004B484F" w:rsidP="004B484F">
      <w:pPr>
        <w:contextualSpacing/>
        <w:jc w:val="both"/>
        <w:rPr>
          <w:rFonts w:ascii="Calibri" w:hAnsi="Calibri" w:cs="Arial"/>
        </w:rPr>
      </w:pPr>
      <w:r w:rsidRPr="004B484F">
        <w:rPr>
          <w:rFonts w:ascii="Calibri" w:hAnsi="Calibri" w:cs="Arial"/>
        </w:rPr>
        <w:t>The roles include:</w:t>
      </w:r>
    </w:p>
    <w:p w14:paraId="66379DA1" w14:textId="77777777" w:rsidR="004B484F" w:rsidRPr="004B484F" w:rsidRDefault="004B484F" w:rsidP="004B484F">
      <w:pPr>
        <w:contextualSpacing/>
        <w:jc w:val="both"/>
        <w:rPr>
          <w:rFonts w:ascii="Calibri" w:hAnsi="Calibri" w:cs="Arial"/>
        </w:rPr>
      </w:pPr>
    </w:p>
    <w:p w14:paraId="7EA7063F" w14:textId="77777777" w:rsidR="004B484F" w:rsidRPr="004B484F" w:rsidRDefault="004B484F" w:rsidP="004B484F">
      <w:pPr>
        <w:contextualSpacing/>
        <w:jc w:val="both"/>
        <w:rPr>
          <w:rFonts w:ascii="Calibri" w:hAnsi="Calibri" w:cs="Arial"/>
        </w:rPr>
      </w:pPr>
      <w:r w:rsidRPr="004B484F">
        <w:rPr>
          <w:rFonts w:ascii="Calibri" w:hAnsi="Calibri" w:cs="Arial"/>
        </w:rPr>
        <w:t xml:space="preserve">Food Preparation Crew </w:t>
      </w:r>
    </w:p>
    <w:p w14:paraId="68A79A24" w14:textId="77777777" w:rsidR="004B484F" w:rsidRPr="004B484F" w:rsidRDefault="004B484F" w:rsidP="004B484F">
      <w:pPr>
        <w:contextualSpacing/>
        <w:jc w:val="both"/>
        <w:rPr>
          <w:rFonts w:ascii="Calibri" w:hAnsi="Calibri" w:cs="Arial"/>
        </w:rPr>
      </w:pPr>
      <w:r w:rsidRPr="004B484F">
        <w:rPr>
          <w:rFonts w:ascii="Calibri" w:hAnsi="Calibri" w:cs="Arial"/>
        </w:rPr>
        <w:t>Counter Staff</w:t>
      </w:r>
    </w:p>
    <w:p w14:paraId="00D14FA4" w14:textId="77777777" w:rsidR="004B484F" w:rsidRPr="004B484F" w:rsidRDefault="004B484F" w:rsidP="004B484F">
      <w:pPr>
        <w:contextualSpacing/>
        <w:jc w:val="both"/>
        <w:rPr>
          <w:rFonts w:ascii="Calibri" w:hAnsi="Calibri" w:cs="Arial"/>
        </w:rPr>
      </w:pPr>
      <w:r w:rsidRPr="004B484F">
        <w:rPr>
          <w:rFonts w:ascii="Calibri" w:hAnsi="Calibri" w:cs="Arial"/>
        </w:rPr>
        <w:t xml:space="preserve">Hospitality Staff </w:t>
      </w:r>
    </w:p>
    <w:p w14:paraId="78E90404" w14:textId="77777777" w:rsidR="004B484F" w:rsidRPr="004B484F" w:rsidRDefault="004B484F" w:rsidP="004B484F">
      <w:pPr>
        <w:contextualSpacing/>
        <w:jc w:val="both"/>
        <w:rPr>
          <w:rFonts w:ascii="Calibri" w:hAnsi="Calibri" w:cs="Arial"/>
        </w:rPr>
      </w:pPr>
      <w:r w:rsidRPr="004B484F">
        <w:rPr>
          <w:rFonts w:ascii="Calibri" w:hAnsi="Calibri" w:cs="Arial"/>
        </w:rPr>
        <w:t>Bar Staff</w:t>
      </w:r>
    </w:p>
    <w:p w14:paraId="1E4C0B90" w14:textId="77777777" w:rsidR="004B484F" w:rsidRPr="004B484F" w:rsidRDefault="004B484F" w:rsidP="004B484F">
      <w:pPr>
        <w:widowControl w:val="0"/>
        <w:tabs>
          <w:tab w:val="left" w:pos="8910"/>
        </w:tabs>
        <w:contextualSpacing/>
        <w:jc w:val="both"/>
        <w:rPr>
          <w:rFonts w:ascii="Calibri" w:hAnsi="Calibri"/>
          <w:b/>
          <w:snapToGrid w:val="0"/>
        </w:rPr>
      </w:pPr>
    </w:p>
    <w:p w14:paraId="666446F0" w14:textId="77777777" w:rsidR="004B484F" w:rsidRPr="004B484F" w:rsidRDefault="004B484F" w:rsidP="004B484F">
      <w:pPr>
        <w:contextualSpacing/>
        <w:jc w:val="both"/>
        <w:rPr>
          <w:rFonts w:ascii="Calibri" w:hAnsi="Calibri" w:cs="Arial"/>
          <w:b/>
          <w:u w:val="single"/>
        </w:rPr>
      </w:pPr>
      <w:r w:rsidRPr="004B484F">
        <w:rPr>
          <w:rFonts w:ascii="Calibri" w:hAnsi="Calibri" w:cs="Arial"/>
          <w:b/>
          <w:u w:val="single"/>
        </w:rPr>
        <w:t>BACKGROUND INFORMATION</w:t>
      </w:r>
    </w:p>
    <w:p w14:paraId="300244CC" w14:textId="77777777" w:rsidR="004B484F" w:rsidRPr="004B484F" w:rsidRDefault="004B484F" w:rsidP="004B484F">
      <w:pPr>
        <w:contextualSpacing/>
        <w:jc w:val="both"/>
        <w:rPr>
          <w:rFonts w:ascii="Calibri" w:hAnsi="Calibri" w:cs="Arial"/>
        </w:rPr>
      </w:pPr>
      <w:r w:rsidRPr="004B484F">
        <w:rPr>
          <w:rFonts w:ascii="Calibri" w:hAnsi="Calibri" w:cs="Arial"/>
        </w:rPr>
        <w:t>The SSE Arena, Belfast is Northern Ireland’s premier indoor sports and entertainment venue.  We are currently recruiting for Food and Beverage Crew.  The role requires the highest standard of customer service and can range from working on the concourse, corporate hospitality, catering and with training and experience there is an opportunity for taking on a supervisory role.  As the roles are on a casual basis, shifts are available as and when required - when events take place.</w:t>
      </w:r>
    </w:p>
    <w:p w14:paraId="024B29C5" w14:textId="77777777" w:rsidR="00BC61BE" w:rsidRPr="008D0A9C" w:rsidRDefault="00BC61BE" w:rsidP="008E3669">
      <w:pPr>
        <w:contextualSpacing/>
        <w:jc w:val="both"/>
        <w:rPr>
          <w:rFonts w:asciiTheme="minorHAnsi" w:hAnsiTheme="minorHAnsi" w:cstheme="minorHAnsi"/>
        </w:rPr>
      </w:pPr>
    </w:p>
    <w:p w14:paraId="0851A66F" w14:textId="033F064C" w:rsidR="008E3669" w:rsidRPr="008D0A9C" w:rsidRDefault="008E3669" w:rsidP="008E3669">
      <w:pPr>
        <w:contextualSpacing/>
        <w:jc w:val="both"/>
        <w:rPr>
          <w:rFonts w:asciiTheme="minorHAnsi" w:hAnsiTheme="minorHAnsi" w:cstheme="minorHAnsi"/>
          <w:b/>
        </w:rPr>
      </w:pPr>
      <w:bookmarkStart w:id="0" w:name="_Hlk29904888"/>
      <w:r w:rsidRPr="008D0A9C">
        <w:rPr>
          <w:rFonts w:asciiTheme="minorHAnsi" w:hAnsiTheme="minorHAnsi" w:cstheme="minorHAnsi"/>
        </w:rPr>
        <w:t xml:space="preserve">The Odyssey Trust group of companies is committed to the core ideology of BEET, Best Experience Every Time for </w:t>
      </w:r>
      <w:r w:rsidR="00E5450D" w:rsidRPr="008D0A9C">
        <w:rPr>
          <w:rFonts w:asciiTheme="minorHAnsi" w:hAnsiTheme="minorHAnsi" w:cstheme="minorHAnsi"/>
        </w:rPr>
        <w:t>c</w:t>
      </w:r>
      <w:r w:rsidRPr="008D0A9C">
        <w:rPr>
          <w:rFonts w:asciiTheme="minorHAnsi" w:hAnsiTheme="minorHAnsi" w:cstheme="minorHAnsi"/>
        </w:rPr>
        <w:t>ustomers</w:t>
      </w:r>
      <w:r w:rsidR="00E5450D" w:rsidRPr="008D0A9C">
        <w:rPr>
          <w:rFonts w:asciiTheme="minorHAnsi" w:hAnsiTheme="minorHAnsi" w:cstheme="minorHAnsi"/>
        </w:rPr>
        <w:t>, c</w:t>
      </w:r>
      <w:r w:rsidRPr="008D0A9C">
        <w:rPr>
          <w:rFonts w:asciiTheme="minorHAnsi" w:hAnsiTheme="minorHAnsi" w:cstheme="minorHAnsi"/>
        </w:rPr>
        <w:t>olleagues</w:t>
      </w:r>
      <w:r w:rsidR="00E5450D" w:rsidRPr="008D0A9C">
        <w:rPr>
          <w:rFonts w:asciiTheme="minorHAnsi" w:hAnsiTheme="minorHAnsi" w:cstheme="minorHAnsi"/>
        </w:rPr>
        <w:t xml:space="preserve"> and stakeholder</w:t>
      </w:r>
      <w:r w:rsidR="00E9501E" w:rsidRPr="008D0A9C">
        <w:rPr>
          <w:rFonts w:asciiTheme="minorHAnsi" w:hAnsiTheme="minorHAnsi" w:cstheme="minorHAnsi"/>
        </w:rPr>
        <w:t>s</w:t>
      </w:r>
      <w:r w:rsidR="004B01B8" w:rsidRPr="008D0A9C">
        <w:rPr>
          <w:rFonts w:asciiTheme="minorHAnsi" w:hAnsiTheme="minorHAnsi" w:cstheme="minorHAnsi"/>
        </w:rPr>
        <w:t>.  T</w:t>
      </w:r>
      <w:r w:rsidRPr="008D0A9C">
        <w:rPr>
          <w:rFonts w:asciiTheme="minorHAnsi" w:hAnsiTheme="minorHAnsi" w:cstheme="minorHAnsi"/>
        </w:rPr>
        <w:t xml:space="preserve">hese principles will be developed with all </w:t>
      </w:r>
      <w:r w:rsidR="00E5450D" w:rsidRPr="008D0A9C">
        <w:rPr>
          <w:rFonts w:asciiTheme="minorHAnsi" w:hAnsiTheme="minorHAnsi" w:cstheme="minorHAnsi"/>
        </w:rPr>
        <w:t>t</w:t>
      </w:r>
      <w:r w:rsidRPr="008D0A9C">
        <w:rPr>
          <w:rFonts w:asciiTheme="minorHAnsi" w:hAnsiTheme="minorHAnsi" w:cstheme="minorHAnsi"/>
        </w:rPr>
        <w:t>o support outstanding customer</w:t>
      </w:r>
      <w:r w:rsidR="00C238AE" w:rsidRPr="008D0A9C">
        <w:rPr>
          <w:rFonts w:asciiTheme="minorHAnsi" w:hAnsiTheme="minorHAnsi" w:cstheme="minorHAnsi"/>
        </w:rPr>
        <w:t xml:space="preserve"> service</w:t>
      </w:r>
      <w:r w:rsidRPr="008D0A9C">
        <w:rPr>
          <w:rFonts w:asciiTheme="minorHAnsi" w:hAnsiTheme="minorHAnsi" w:cstheme="minorHAnsi"/>
        </w:rPr>
        <w:t xml:space="preserve">.  All </w:t>
      </w:r>
      <w:r w:rsidR="009435F4" w:rsidRPr="008D0A9C">
        <w:rPr>
          <w:rFonts w:asciiTheme="minorHAnsi" w:hAnsiTheme="minorHAnsi" w:cstheme="minorHAnsi"/>
        </w:rPr>
        <w:t xml:space="preserve">colleagues </w:t>
      </w:r>
      <w:r w:rsidRPr="008D0A9C">
        <w:rPr>
          <w:rFonts w:asciiTheme="minorHAnsi" w:hAnsiTheme="minorHAnsi" w:cstheme="minorHAnsi"/>
        </w:rPr>
        <w:t>are expected to commit to the core values shown below</w:t>
      </w:r>
      <w:r w:rsidR="00C238AE" w:rsidRPr="008D0A9C">
        <w:rPr>
          <w:rFonts w:asciiTheme="minorHAnsi" w:hAnsiTheme="minorHAnsi" w:cstheme="minorHAnsi"/>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8D0A9C" w14:paraId="75E0FDAA" w14:textId="77777777" w:rsidTr="005D05F1">
        <w:tc>
          <w:tcPr>
            <w:tcW w:w="1763" w:type="dxa"/>
            <w:shd w:val="clear" w:color="auto" w:fill="auto"/>
          </w:tcPr>
          <w:bookmarkEnd w:id="0"/>
          <w:p w14:paraId="3F6AAC44"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Core Value</w:t>
            </w:r>
          </w:p>
        </w:tc>
        <w:tc>
          <w:tcPr>
            <w:tcW w:w="3041" w:type="dxa"/>
            <w:shd w:val="clear" w:color="auto" w:fill="auto"/>
          </w:tcPr>
          <w:p w14:paraId="7A5F9287"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Our </w:t>
            </w:r>
            <w:r w:rsidR="008E3669" w:rsidRPr="008D0A9C">
              <w:rPr>
                <w:rFonts w:asciiTheme="minorHAnsi" w:eastAsia="Calibri" w:hAnsiTheme="minorHAnsi" w:cstheme="minorHAnsi"/>
                <w:b/>
              </w:rPr>
              <w:t>Behaviour</w:t>
            </w:r>
          </w:p>
        </w:tc>
        <w:tc>
          <w:tcPr>
            <w:tcW w:w="5544" w:type="dxa"/>
            <w:shd w:val="clear" w:color="auto" w:fill="auto"/>
          </w:tcPr>
          <w:p w14:paraId="3F853F7A"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What it means for our </w:t>
            </w:r>
            <w:r w:rsidR="008E3669" w:rsidRPr="008D0A9C">
              <w:rPr>
                <w:rFonts w:asciiTheme="minorHAnsi" w:eastAsia="Calibri" w:hAnsiTheme="minorHAnsi" w:cstheme="minorHAnsi"/>
                <w:b/>
              </w:rPr>
              <w:t>Customer</w:t>
            </w:r>
            <w:r w:rsidRPr="008D0A9C">
              <w:rPr>
                <w:rFonts w:asciiTheme="minorHAnsi" w:eastAsia="Calibri" w:hAnsiTheme="minorHAnsi" w:cstheme="minorHAnsi"/>
                <w:b/>
              </w:rPr>
              <w:t>s</w:t>
            </w:r>
          </w:p>
        </w:tc>
      </w:tr>
      <w:tr w:rsidR="008E3669" w:rsidRPr="008D0A9C" w14:paraId="3D75B70D" w14:textId="77777777" w:rsidTr="005D05F1">
        <w:tc>
          <w:tcPr>
            <w:tcW w:w="1763" w:type="dxa"/>
            <w:shd w:val="clear" w:color="auto" w:fill="auto"/>
          </w:tcPr>
          <w:p w14:paraId="53705480"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Positivity</w:t>
            </w:r>
          </w:p>
        </w:tc>
        <w:tc>
          <w:tcPr>
            <w:tcW w:w="3041" w:type="dxa"/>
            <w:shd w:val="clear" w:color="auto" w:fill="auto"/>
          </w:tcPr>
          <w:p w14:paraId="1766822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Smile, can do</w:t>
            </w:r>
            <w:r w:rsidR="00EA72F4" w:rsidRPr="008D0A9C">
              <w:rPr>
                <w:rFonts w:asciiTheme="minorHAnsi" w:eastAsia="Calibri" w:hAnsiTheme="minorHAnsi" w:cstheme="minorHAnsi"/>
              </w:rPr>
              <w:t>, have fun</w:t>
            </w:r>
          </w:p>
        </w:tc>
        <w:tc>
          <w:tcPr>
            <w:tcW w:w="5544" w:type="dxa"/>
            <w:shd w:val="clear" w:color="auto" w:fill="auto"/>
          </w:tcPr>
          <w:p w14:paraId="529BC8DD"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be helpful, welcoming &amp; enthusiastic</w:t>
            </w:r>
          </w:p>
        </w:tc>
      </w:tr>
      <w:tr w:rsidR="008E3669" w:rsidRPr="008D0A9C" w14:paraId="210A57BD" w14:textId="77777777" w:rsidTr="005D05F1">
        <w:tc>
          <w:tcPr>
            <w:tcW w:w="1763" w:type="dxa"/>
            <w:shd w:val="clear" w:color="auto" w:fill="auto"/>
          </w:tcPr>
          <w:p w14:paraId="67FC55B9"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Integrity</w:t>
            </w:r>
          </w:p>
        </w:tc>
        <w:tc>
          <w:tcPr>
            <w:tcW w:w="3041" w:type="dxa"/>
            <w:shd w:val="clear" w:color="auto" w:fill="auto"/>
          </w:tcPr>
          <w:p w14:paraId="5671788A"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Deliver on our promises</w:t>
            </w:r>
          </w:p>
        </w:tc>
        <w:tc>
          <w:tcPr>
            <w:tcW w:w="5544" w:type="dxa"/>
            <w:shd w:val="clear" w:color="auto" w:fill="auto"/>
          </w:tcPr>
          <w:p w14:paraId="5A2A3A45"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be trustworthy &amp; respectful</w:t>
            </w:r>
          </w:p>
        </w:tc>
      </w:tr>
      <w:tr w:rsidR="008E3669" w:rsidRPr="008D0A9C" w14:paraId="7E4A26AE" w14:textId="77777777" w:rsidTr="005D05F1">
        <w:tc>
          <w:tcPr>
            <w:tcW w:w="1763" w:type="dxa"/>
            <w:shd w:val="clear" w:color="auto" w:fill="auto"/>
          </w:tcPr>
          <w:p w14:paraId="24D4AC01"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Commitment</w:t>
            </w:r>
          </w:p>
        </w:tc>
        <w:tc>
          <w:tcPr>
            <w:tcW w:w="3041" w:type="dxa"/>
            <w:shd w:val="clear" w:color="auto" w:fill="auto"/>
          </w:tcPr>
          <w:p w14:paraId="0DD75AA3"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 xml:space="preserve">Go above &amp; beyond </w:t>
            </w:r>
          </w:p>
        </w:tc>
        <w:tc>
          <w:tcPr>
            <w:tcW w:w="5544" w:type="dxa"/>
            <w:shd w:val="clear" w:color="auto" w:fill="auto"/>
          </w:tcPr>
          <w:p w14:paraId="19BCE281"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go the extra mile</w:t>
            </w:r>
          </w:p>
        </w:tc>
      </w:tr>
      <w:tr w:rsidR="008E3669" w:rsidRPr="008D0A9C" w14:paraId="2D7F0400" w14:textId="77777777" w:rsidTr="005D05F1">
        <w:tc>
          <w:tcPr>
            <w:tcW w:w="1763" w:type="dxa"/>
            <w:shd w:val="clear" w:color="auto" w:fill="auto"/>
          </w:tcPr>
          <w:p w14:paraId="7DBAEDC6"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Innovation</w:t>
            </w:r>
          </w:p>
        </w:tc>
        <w:tc>
          <w:tcPr>
            <w:tcW w:w="3041" w:type="dxa"/>
            <w:shd w:val="clear" w:color="auto" w:fill="auto"/>
          </w:tcPr>
          <w:p w14:paraId="0740BBD8"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Find new ways to be better</w:t>
            </w:r>
          </w:p>
        </w:tc>
        <w:tc>
          <w:tcPr>
            <w:tcW w:w="5544" w:type="dxa"/>
            <w:shd w:val="clear" w:color="auto" w:fill="auto"/>
          </w:tcPr>
          <w:p w14:paraId="59730B22"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learn &amp; improve</w:t>
            </w:r>
          </w:p>
        </w:tc>
      </w:tr>
      <w:tr w:rsidR="008E3669" w:rsidRPr="008D0A9C" w14:paraId="2E551852" w14:textId="77777777" w:rsidTr="005D05F1">
        <w:tc>
          <w:tcPr>
            <w:tcW w:w="1763" w:type="dxa"/>
            <w:shd w:val="clear" w:color="auto" w:fill="auto"/>
          </w:tcPr>
          <w:p w14:paraId="7CC93602"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Teamwork</w:t>
            </w:r>
          </w:p>
        </w:tc>
        <w:tc>
          <w:tcPr>
            <w:tcW w:w="3041" w:type="dxa"/>
            <w:shd w:val="clear" w:color="auto" w:fill="auto"/>
          </w:tcPr>
          <w:p w14:paraId="4E29EBE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Together we achieve more</w:t>
            </w:r>
          </w:p>
        </w:tc>
        <w:tc>
          <w:tcPr>
            <w:tcW w:w="5544" w:type="dxa"/>
            <w:shd w:val="clear" w:color="auto" w:fill="auto"/>
          </w:tcPr>
          <w:p w14:paraId="394BDC74"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work together to put you first</w:t>
            </w:r>
          </w:p>
        </w:tc>
      </w:tr>
    </w:tbl>
    <w:p w14:paraId="48FDCCCD" w14:textId="77777777" w:rsidR="008E3669" w:rsidRPr="008D0A9C" w:rsidRDefault="008E3669" w:rsidP="007E16CA">
      <w:pPr>
        <w:rPr>
          <w:rFonts w:asciiTheme="minorHAnsi" w:hAnsiTheme="minorHAnsi" w:cstheme="minorHAnsi"/>
        </w:rPr>
      </w:pPr>
    </w:p>
    <w:p w14:paraId="1F3C24C3" w14:textId="057D6B48" w:rsidR="00E32AAC" w:rsidRPr="008D0A9C" w:rsidRDefault="006823C7" w:rsidP="00E32AAC">
      <w:pPr>
        <w:rPr>
          <w:rFonts w:asciiTheme="minorHAnsi" w:hAnsiTheme="minorHAnsi" w:cstheme="minorHAnsi"/>
          <w:b/>
        </w:rPr>
      </w:pPr>
      <w:r w:rsidRPr="008D0A9C">
        <w:rPr>
          <w:rFonts w:asciiTheme="minorHAnsi" w:hAnsiTheme="minorHAnsi" w:cstheme="minorHAnsi"/>
          <w:b/>
        </w:rPr>
        <w:t>MA</w:t>
      </w:r>
      <w:r w:rsidR="0053369D" w:rsidRPr="008D0A9C">
        <w:rPr>
          <w:rFonts w:asciiTheme="minorHAnsi" w:hAnsiTheme="minorHAnsi" w:cstheme="minorHAnsi"/>
          <w:b/>
        </w:rPr>
        <w:t>IN DUTIES</w:t>
      </w:r>
    </w:p>
    <w:p w14:paraId="2E00CA03" w14:textId="77777777" w:rsidR="00EA4AB8" w:rsidRDefault="00EA4AB8" w:rsidP="00E32AAC">
      <w:pPr>
        <w:rPr>
          <w:rFonts w:asciiTheme="minorHAnsi" w:hAnsiTheme="minorHAnsi" w:cstheme="minorHAnsi"/>
          <w:b/>
        </w:rPr>
      </w:pPr>
    </w:p>
    <w:p w14:paraId="695A95F8" w14:textId="77777777" w:rsidR="00683AA9" w:rsidRPr="00683AA9" w:rsidRDefault="00683AA9" w:rsidP="00683AA9">
      <w:pPr>
        <w:widowControl w:val="0"/>
        <w:numPr>
          <w:ilvl w:val="0"/>
          <w:numId w:val="17"/>
        </w:numPr>
        <w:contextualSpacing/>
        <w:jc w:val="both"/>
        <w:rPr>
          <w:rFonts w:ascii="Calibri" w:hAnsi="Calibri"/>
          <w:snapToGrid w:val="0"/>
        </w:rPr>
      </w:pPr>
      <w:r w:rsidRPr="00683AA9">
        <w:rPr>
          <w:rFonts w:ascii="Calibri" w:hAnsi="Calibri"/>
          <w:snapToGrid w:val="0"/>
        </w:rPr>
        <w:t>Deliver the highest level of customer service to all patrons of the Arena, in a courteous, professional, and efficient manner.</w:t>
      </w:r>
    </w:p>
    <w:p w14:paraId="533828B8" w14:textId="77777777" w:rsidR="00683AA9" w:rsidRPr="00683AA9" w:rsidRDefault="00683AA9" w:rsidP="00683AA9">
      <w:pPr>
        <w:widowControl w:val="0"/>
        <w:numPr>
          <w:ilvl w:val="0"/>
          <w:numId w:val="17"/>
        </w:numPr>
        <w:contextualSpacing/>
        <w:jc w:val="both"/>
        <w:rPr>
          <w:rFonts w:ascii="Calibri" w:hAnsi="Calibri"/>
          <w:snapToGrid w:val="0"/>
        </w:rPr>
      </w:pPr>
      <w:r w:rsidRPr="00683AA9">
        <w:rPr>
          <w:rFonts w:ascii="Calibri" w:hAnsi="Calibri"/>
          <w:snapToGrid w:val="0"/>
        </w:rPr>
        <w:t>Assist colleagues and managers within the SSE Arena and the wider Odyssey Trust Group, maintaining good working relationships and the highest levels of customer care.</w:t>
      </w:r>
    </w:p>
    <w:p w14:paraId="2C7EEB78" w14:textId="77777777" w:rsidR="00683AA9" w:rsidRPr="00683AA9" w:rsidRDefault="00683AA9" w:rsidP="00683AA9">
      <w:pPr>
        <w:widowControl w:val="0"/>
        <w:numPr>
          <w:ilvl w:val="0"/>
          <w:numId w:val="17"/>
        </w:numPr>
        <w:contextualSpacing/>
        <w:jc w:val="both"/>
        <w:rPr>
          <w:rFonts w:ascii="Calibri" w:hAnsi="Calibri"/>
          <w:snapToGrid w:val="0"/>
        </w:rPr>
      </w:pPr>
      <w:r w:rsidRPr="00683AA9">
        <w:rPr>
          <w:rFonts w:ascii="Calibri" w:hAnsi="Calibri"/>
          <w:snapToGrid w:val="0"/>
        </w:rPr>
        <w:t>Ensure cleanliness of all working areas, undertaking cleaning duties as required.</w:t>
      </w:r>
    </w:p>
    <w:p w14:paraId="1C1C1F28" w14:textId="77777777" w:rsidR="00683AA9" w:rsidRPr="00683AA9" w:rsidRDefault="00683AA9" w:rsidP="00683AA9">
      <w:pPr>
        <w:widowControl w:val="0"/>
        <w:numPr>
          <w:ilvl w:val="0"/>
          <w:numId w:val="17"/>
        </w:numPr>
        <w:contextualSpacing/>
        <w:jc w:val="both"/>
        <w:rPr>
          <w:rFonts w:ascii="Calibri" w:hAnsi="Calibri"/>
          <w:snapToGrid w:val="0"/>
        </w:rPr>
      </w:pPr>
      <w:r w:rsidRPr="00683AA9">
        <w:rPr>
          <w:rFonts w:ascii="Calibri" w:hAnsi="Calibri"/>
          <w:snapToGrid w:val="0"/>
        </w:rPr>
        <w:lastRenderedPageBreak/>
        <w:t>Comply with the Arena’s policies, procedures and regulations as required; in particular security and fire regulations; Health and Safety and Licensing legislation and cash handling procedures.</w:t>
      </w:r>
    </w:p>
    <w:p w14:paraId="7DE3FCB9" w14:textId="77777777" w:rsidR="00683AA9" w:rsidRPr="00683AA9" w:rsidRDefault="00683AA9" w:rsidP="00683AA9">
      <w:pPr>
        <w:widowControl w:val="0"/>
        <w:numPr>
          <w:ilvl w:val="0"/>
          <w:numId w:val="17"/>
        </w:numPr>
        <w:contextualSpacing/>
        <w:jc w:val="both"/>
        <w:rPr>
          <w:rFonts w:ascii="Calibri" w:hAnsi="Calibri"/>
          <w:snapToGrid w:val="0"/>
        </w:rPr>
      </w:pPr>
      <w:r w:rsidRPr="00683AA9">
        <w:rPr>
          <w:rFonts w:ascii="Calibri" w:hAnsi="Calibri"/>
          <w:snapToGrid w:val="0"/>
        </w:rPr>
        <w:t>Undertake any other duties and training as may be reasonably requested by your Line Manager</w:t>
      </w:r>
    </w:p>
    <w:p w14:paraId="279E2F5F" w14:textId="77777777" w:rsidR="009D5207" w:rsidRDefault="009D5207" w:rsidP="009D5207">
      <w:pPr>
        <w:ind w:left="360"/>
        <w:rPr>
          <w:b/>
          <w:bCs/>
        </w:rPr>
      </w:pPr>
    </w:p>
    <w:p w14:paraId="1475D3AB" w14:textId="6FA853A7" w:rsidR="009D5207" w:rsidRPr="009D5207" w:rsidRDefault="009D5207" w:rsidP="009D5207">
      <w:pPr>
        <w:ind w:left="360"/>
        <w:rPr>
          <w:b/>
          <w:bCs/>
        </w:rPr>
      </w:pPr>
      <w:r w:rsidRPr="009D5207">
        <w:rPr>
          <w:b/>
          <w:bCs/>
        </w:rPr>
        <w:t>NOTE</w:t>
      </w:r>
    </w:p>
    <w:p w14:paraId="0745F5BB" w14:textId="77777777" w:rsidR="009D5207" w:rsidRPr="009D5207" w:rsidRDefault="009D5207" w:rsidP="009D5207">
      <w:pPr>
        <w:pStyle w:val="ListParagraph"/>
        <w:numPr>
          <w:ilvl w:val="0"/>
          <w:numId w:val="17"/>
        </w:numPr>
      </w:pPr>
      <w:r w:rsidRPr="009D5207">
        <w:rPr>
          <w:bCs/>
        </w:rPr>
        <w:t xml:space="preserve">There may be an opportunity to develop skills moving into a more specialised area or taking on a supervisory role.  When opportunities arise for these vacancies, they will be allocated based on experience and a positive, can-do attitude.   </w:t>
      </w:r>
    </w:p>
    <w:p w14:paraId="51DCD455" w14:textId="77777777" w:rsidR="00EA4AB8" w:rsidRPr="008D0A9C" w:rsidRDefault="00EA4AB8" w:rsidP="00E32AAC">
      <w:pPr>
        <w:rPr>
          <w:rFonts w:asciiTheme="minorHAnsi" w:hAnsiTheme="minorHAnsi" w:cstheme="minorHAnsi"/>
          <w:b/>
        </w:rPr>
      </w:pPr>
    </w:p>
    <w:p w14:paraId="10AA48EB" w14:textId="77777777" w:rsidR="00CD6BA8" w:rsidRPr="008D0A9C"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All OTC staff are expected to:</w:t>
      </w:r>
    </w:p>
    <w:p w14:paraId="6FBC183D"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Maintain excellent working relationships with other staff and volunteers.</w:t>
      </w:r>
    </w:p>
    <w:p w14:paraId="1DFAD732" w14:textId="77777777" w:rsidR="00CD6BA8" w:rsidRPr="008D0A9C" w:rsidRDefault="00233D35"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1" w:name="_Hlk120549378"/>
      <w:r w:rsidRPr="008D0A9C">
        <w:rPr>
          <w:rFonts w:asciiTheme="minorHAnsi" w:hAnsiTheme="minorHAnsi" w:cstheme="minorHAnsi"/>
        </w:rPr>
        <w:t>E</w:t>
      </w:r>
      <w:r w:rsidR="00CD6BA8" w:rsidRPr="008D0A9C">
        <w:rPr>
          <w:rFonts w:asciiTheme="minorHAnsi" w:hAnsiTheme="minorHAnsi" w:cstheme="minorHAnsi"/>
        </w:rPr>
        <w:t xml:space="preserve">nsure </w:t>
      </w:r>
      <w:r w:rsidRPr="008D0A9C">
        <w:rPr>
          <w:rFonts w:asciiTheme="minorHAnsi" w:hAnsiTheme="minorHAnsi" w:cstheme="minorHAnsi"/>
        </w:rPr>
        <w:t>the delivery of BEET to all our customers</w:t>
      </w:r>
      <w:r w:rsidR="0026361C" w:rsidRPr="008D0A9C">
        <w:rPr>
          <w:rFonts w:asciiTheme="minorHAnsi" w:hAnsiTheme="minorHAnsi" w:cstheme="minorHAnsi"/>
        </w:rPr>
        <w:t xml:space="preserve"> and be committed to the Odyssey ethos and objectives.</w:t>
      </w:r>
      <w:r w:rsidRPr="008D0A9C">
        <w:rPr>
          <w:rFonts w:asciiTheme="minorHAnsi" w:hAnsiTheme="minorHAnsi" w:cstheme="minorHAnsi"/>
        </w:rPr>
        <w:t xml:space="preserve"> </w:t>
      </w:r>
      <w:r w:rsidR="00CD6BA8" w:rsidRPr="008D0A9C">
        <w:rPr>
          <w:rFonts w:asciiTheme="minorHAnsi" w:hAnsiTheme="minorHAnsi" w:cstheme="minorHAnsi"/>
        </w:rPr>
        <w:t xml:space="preserve"> </w:t>
      </w:r>
    </w:p>
    <w:p w14:paraId="3B1E5688"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committed to and work in accordance with our</w:t>
      </w:r>
      <w:r w:rsidR="00233D35" w:rsidRPr="008D0A9C">
        <w:rPr>
          <w:rFonts w:asciiTheme="minorHAnsi" w:hAnsiTheme="minorHAnsi" w:cstheme="minorHAnsi"/>
        </w:rPr>
        <w:t xml:space="preserve"> Safeguarding,</w:t>
      </w:r>
      <w:r w:rsidRPr="008D0A9C">
        <w:rPr>
          <w:rFonts w:asciiTheme="minorHAnsi" w:hAnsiTheme="minorHAnsi" w:cstheme="minorHAnsi"/>
        </w:rPr>
        <w:t xml:space="preserve"> </w:t>
      </w:r>
      <w:r w:rsidR="00233D35" w:rsidRPr="008D0A9C">
        <w:rPr>
          <w:rFonts w:asciiTheme="minorHAnsi" w:hAnsiTheme="minorHAnsi" w:cstheme="minorHAnsi"/>
        </w:rPr>
        <w:t>H</w:t>
      </w:r>
      <w:r w:rsidRPr="008D0A9C">
        <w:rPr>
          <w:rFonts w:asciiTheme="minorHAnsi" w:hAnsiTheme="minorHAnsi" w:cstheme="minorHAnsi"/>
        </w:rPr>
        <w:t xml:space="preserve">ealth </w:t>
      </w:r>
      <w:r w:rsidR="00233D35" w:rsidRPr="008D0A9C">
        <w:rPr>
          <w:rFonts w:asciiTheme="minorHAnsi" w:hAnsiTheme="minorHAnsi" w:cstheme="minorHAnsi"/>
        </w:rPr>
        <w:t>&amp; Safety</w:t>
      </w:r>
      <w:r w:rsidR="00D603BB" w:rsidRPr="008D0A9C">
        <w:rPr>
          <w:rFonts w:asciiTheme="minorHAnsi" w:hAnsiTheme="minorHAnsi" w:cstheme="minorHAnsi"/>
        </w:rPr>
        <w:t>, Equality</w:t>
      </w:r>
      <w:r w:rsidR="00233D35" w:rsidRPr="008D0A9C">
        <w:rPr>
          <w:rFonts w:asciiTheme="minorHAnsi" w:hAnsiTheme="minorHAnsi" w:cstheme="minorHAnsi"/>
        </w:rPr>
        <w:t xml:space="preserve"> </w:t>
      </w:r>
      <w:r w:rsidRPr="008D0A9C">
        <w:rPr>
          <w:rFonts w:asciiTheme="minorHAnsi" w:hAnsiTheme="minorHAnsi" w:cstheme="minorHAnsi"/>
        </w:rPr>
        <w:t xml:space="preserve">and </w:t>
      </w:r>
      <w:r w:rsidR="00233D35" w:rsidRPr="008D0A9C">
        <w:rPr>
          <w:rFonts w:asciiTheme="minorHAnsi" w:hAnsiTheme="minorHAnsi" w:cstheme="minorHAnsi"/>
        </w:rPr>
        <w:t xml:space="preserve">other </w:t>
      </w:r>
      <w:r w:rsidRPr="008D0A9C">
        <w:rPr>
          <w:rFonts w:asciiTheme="minorHAnsi" w:hAnsiTheme="minorHAnsi" w:cstheme="minorHAnsi"/>
        </w:rPr>
        <w:t>established</w:t>
      </w:r>
      <w:r w:rsidR="00233D35" w:rsidRPr="008D0A9C">
        <w:rPr>
          <w:rFonts w:asciiTheme="minorHAnsi" w:hAnsiTheme="minorHAnsi" w:cstheme="minorHAnsi"/>
        </w:rPr>
        <w:t xml:space="preserve"> policies and </w:t>
      </w:r>
      <w:r w:rsidRPr="008D0A9C">
        <w:rPr>
          <w:rFonts w:asciiTheme="minorHAnsi" w:hAnsiTheme="minorHAnsi" w:cstheme="minorHAnsi"/>
        </w:rPr>
        <w:t>procedures.</w:t>
      </w:r>
    </w:p>
    <w:bookmarkEnd w:id="1"/>
    <w:p w14:paraId="15EA702F"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flexible undertake such ot</w:t>
      </w:r>
      <w:r w:rsidR="004019C4" w:rsidRPr="008D0A9C">
        <w:rPr>
          <w:rFonts w:asciiTheme="minorHAnsi" w:hAnsiTheme="minorHAnsi" w:cstheme="minorHAnsi"/>
        </w:rPr>
        <w:t>her duties that may be required</w:t>
      </w:r>
      <w:r w:rsidR="00D603BB" w:rsidRPr="008D0A9C">
        <w:rPr>
          <w:rFonts w:asciiTheme="minorHAnsi" w:hAnsiTheme="minorHAnsi" w:cstheme="minorHAnsi"/>
        </w:rPr>
        <w:t xml:space="preserve"> including occasionally working evenings, weekends and public holidays</w:t>
      </w:r>
      <w:r w:rsidR="0026361C" w:rsidRPr="008D0A9C">
        <w:rPr>
          <w:rFonts w:asciiTheme="minorHAnsi" w:hAnsiTheme="minorHAnsi" w:cstheme="minorHAnsi"/>
        </w:rPr>
        <w:t>, if required</w:t>
      </w:r>
      <w:r w:rsidR="004019C4" w:rsidRPr="008D0A9C">
        <w:rPr>
          <w:rFonts w:asciiTheme="minorHAnsi" w:hAnsiTheme="minorHAnsi" w:cstheme="minorHAnsi"/>
        </w:rPr>
        <w:t>.</w:t>
      </w:r>
    </w:p>
    <w:p w14:paraId="1EBE6047" w14:textId="77777777" w:rsidR="0067335F" w:rsidRPr="008D0A9C" w:rsidRDefault="0067335F" w:rsidP="006823C7">
      <w:pPr>
        <w:widowControl w:val="0"/>
        <w:rPr>
          <w:rFonts w:asciiTheme="minorHAnsi" w:hAnsiTheme="minorHAnsi" w:cstheme="minorHAnsi"/>
          <w:b/>
          <w:snapToGrid w:val="0"/>
          <w:highlight w:val="yellow"/>
        </w:rPr>
      </w:pPr>
    </w:p>
    <w:p w14:paraId="382A3592" w14:textId="7978A57A" w:rsidR="006823C7" w:rsidRPr="00576F30" w:rsidRDefault="006823C7" w:rsidP="006823C7">
      <w:pPr>
        <w:widowControl w:val="0"/>
        <w:rPr>
          <w:rFonts w:asciiTheme="minorHAnsi" w:hAnsiTheme="minorHAnsi" w:cstheme="minorHAnsi"/>
          <w:b/>
          <w:snapToGrid w:val="0"/>
        </w:rPr>
      </w:pPr>
      <w:r w:rsidRPr="00576F30">
        <w:rPr>
          <w:rFonts w:asciiTheme="minorHAnsi" w:hAnsiTheme="minorHAnsi" w:cstheme="minorHAnsi"/>
          <w:b/>
          <w:snapToGrid w:val="0"/>
        </w:rPr>
        <w:t>SELECTION CRITERIA</w:t>
      </w:r>
    </w:p>
    <w:p w14:paraId="5A9BF487" w14:textId="76C4BEC9" w:rsidR="0067335F" w:rsidRPr="00576F30" w:rsidRDefault="006823C7" w:rsidP="0045714D">
      <w:pPr>
        <w:pStyle w:val="Heading2"/>
        <w:rPr>
          <w:rFonts w:asciiTheme="minorHAnsi" w:hAnsiTheme="minorHAnsi" w:cstheme="minorHAnsi"/>
          <w:sz w:val="24"/>
          <w:szCs w:val="24"/>
        </w:rPr>
      </w:pPr>
      <w:r w:rsidRPr="00576F30">
        <w:rPr>
          <w:rFonts w:asciiTheme="minorHAnsi" w:hAnsiTheme="minorHAnsi" w:cstheme="minorHAnsi"/>
          <w:sz w:val="24"/>
          <w:szCs w:val="24"/>
        </w:rPr>
        <w:t>Essential Criteria</w:t>
      </w:r>
    </w:p>
    <w:p w14:paraId="2A94F863" w14:textId="77777777" w:rsidR="00A24604" w:rsidRPr="00576F30" w:rsidRDefault="00A24604" w:rsidP="00A24604">
      <w:pPr>
        <w:widowControl w:val="0"/>
        <w:numPr>
          <w:ilvl w:val="0"/>
          <w:numId w:val="20"/>
        </w:numPr>
        <w:contextualSpacing/>
        <w:jc w:val="both"/>
        <w:rPr>
          <w:rFonts w:ascii="Calibri" w:hAnsi="Calibri"/>
          <w:snapToGrid w:val="0"/>
        </w:rPr>
      </w:pPr>
      <w:r w:rsidRPr="00576F30">
        <w:rPr>
          <w:rFonts w:ascii="Calibri" w:hAnsi="Calibri"/>
          <w:snapToGrid w:val="0"/>
        </w:rPr>
        <w:t>Due to the alcohol licencing laws candidates working must be 18+.</w:t>
      </w:r>
    </w:p>
    <w:p w14:paraId="3009C6E8" w14:textId="77777777" w:rsidR="00A24604" w:rsidRPr="00576F30" w:rsidRDefault="00A24604" w:rsidP="00A24604">
      <w:pPr>
        <w:widowControl w:val="0"/>
        <w:numPr>
          <w:ilvl w:val="0"/>
          <w:numId w:val="20"/>
        </w:numPr>
        <w:contextualSpacing/>
        <w:jc w:val="both"/>
        <w:rPr>
          <w:rFonts w:ascii="Calibri" w:hAnsi="Calibri"/>
          <w:snapToGrid w:val="0"/>
        </w:rPr>
      </w:pPr>
      <w:r w:rsidRPr="00576F30">
        <w:rPr>
          <w:rFonts w:ascii="Calibri" w:hAnsi="Calibri"/>
          <w:snapToGrid w:val="0"/>
        </w:rPr>
        <w:t>Demonstrate good interpersonal and communication skills.</w:t>
      </w:r>
    </w:p>
    <w:p w14:paraId="02207D10" w14:textId="77777777" w:rsidR="00A24604" w:rsidRPr="00576F30" w:rsidRDefault="00A24604" w:rsidP="00A24604">
      <w:pPr>
        <w:widowControl w:val="0"/>
        <w:numPr>
          <w:ilvl w:val="0"/>
          <w:numId w:val="20"/>
        </w:numPr>
        <w:contextualSpacing/>
        <w:jc w:val="both"/>
        <w:rPr>
          <w:rFonts w:ascii="Calibri" w:hAnsi="Calibri"/>
          <w:snapToGrid w:val="0"/>
        </w:rPr>
      </w:pPr>
      <w:r w:rsidRPr="00576F30">
        <w:rPr>
          <w:rFonts w:ascii="Calibri" w:hAnsi="Calibri"/>
          <w:snapToGrid w:val="0"/>
        </w:rPr>
        <w:t>Demonstrate a positive attitude.</w:t>
      </w:r>
    </w:p>
    <w:p w14:paraId="336A8CEE" w14:textId="77777777" w:rsidR="00A24604" w:rsidRPr="00576F30" w:rsidRDefault="00A24604" w:rsidP="00A24604">
      <w:pPr>
        <w:widowControl w:val="0"/>
        <w:numPr>
          <w:ilvl w:val="0"/>
          <w:numId w:val="20"/>
        </w:numPr>
        <w:contextualSpacing/>
        <w:jc w:val="both"/>
        <w:rPr>
          <w:rFonts w:ascii="Calibri" w:hAnsi="Calibri"/>
          <w:snapToGrid w:val="0"/>
        </w:rPr>
      </w:pPr>
      <w:r w:rsidRPr="00576F30">
        <w:rPr>
          <w:rFonts w:ascii="Calibri" w:hAnsi="Calibri"/>
          <w:snapToGrid w:val="0"/>
        </w:rPr>
        <w:t>Available to work weekends and evenings to cover events schedule.</w:t>
      </w:r>
    </w:p>
    <w:p w14:paraId="4B473F19" w14:textId="77777777" w:rsidR="0045714D" w:rsidRPr="00576F30" w:rsidRDefault="0045714D" w:rsidP="0045714D">
      <w:pPr>
        <w:pStyle w:val="Heading2"/>
        <w:rPr>
          <w:rFonts w:asciiTheme="minorHAnsi" w:hAnsiTheme="minorHAnsi" w:cstheme="minorHAnsi"/>
          <w:sz w:val="24"/>
          <w:szCs w:val="24"/>
        </w:rPr>
      </w:pPr>
      <w:r w:rsidRPr="00576F30">
        <w:rPr>
          <w:rFonts w:asciiTheme="minorHAnsi" w:hAnsiTheme="minorHAnsi" w:cstheme="minorHAnsi"/>
          <w:sz w:val="24"/>
          <w:szCs w:val="24"/>
        </w:rPr>
        <w:t>Desirable Criteria</w:t>
      </w:r>
    </w:p>
    <w:p w14:paraId="63CEFA4A" w14:textId="77777777" w:rsidR="00A24604" w:rsidRPr="00576F30" w:rsidRDefault="00A24604" w:rsidP="00A24604"/>
    <w:p w14:paraId="3C399923" w14:textId="77777777" w:rsidR="00A2051F" w:rsidRPr="00576F30" w:rsidRDefault="00A2051F" w:rsidP="00A2051F">
      <w:pPr>
        <w:pStyle w:val="ListParagraph"/>
        <w:numPr>
          <w:ilvl w:val="0"/>
          <w:numId w:val="38"/>
        </w:numPr>
        <w:contextualSpacing/>
        <w:rPr>
          <w:rFonts w:cs="Arial"/>
          <w:sz w:val="24"/>
          <w:szCs w:val="24"/>
        </w:rPr>
      </w:pPr>
      <w:r w:rsidRPr="00576F30">
        <w:rPr>
          <w:rFonts w:cs="Arial"/>
          <w:sz w:val="24"/>
          <w:szCs w:val="24"/>
        </w:rPr>
        <w:t>Experience of cash handling.</w:t>
      </w:r>
    </w:p>
    <w:p w14:paraId="08B4ADEF" w14:textId="77777777" w:rsidR="00A2051F" w:rsidRPr="00576F30" w:rsidRDefault="00A2051F" w:rsidP="00A2051F">
      <w:pPr>
        <w:pStyle w:val="ListParagraph"/>
        <w:numPr>
          <w:ilvl w:val="0"/>
          <w:numId w:val="38"/>
        </w:numPr>
        <w:contextualSpacing/>
        <w:rPr>
          <w:rFonts w:cs="Arial"/>
          <w:sz w:val="24"/>
          <w:szCs w:val="24"/>
        </w:rPr>
      </w:pPr>
      <w:r w:rsidRPr="00576F30">
        <w:rPr>
          <w:rFonts w:cs="Arial"/>
          <w:sz w:val="24"/>
          <w:szCs w:val="24"/>
        </w:rPr>
        <w:t>Experience of food and beverage environment.</w:t>
      </w:r>
    </w:p>
    <w:p w14:paraId="1681519D" w14:textId="77777777" w:rsidR="00A2051F" w:rsidRPr="00576F30" w:rsidRDefault="00A2051F" w:rsidP="00A2051F">
      <w:pPr>
        <w:pStyle w:val="ListParagraph"/>
        <w:numPr>
          <w:ilvl w:val="0"/>
          <w:numId w:val="38"/>
        </w:numPr>
        <w:contextualSpacing/>
        <w:rPr>
          <w:rFonts w:cs="Arial"/>
          <w:sz w:val="24"/>
          <w:szCs w:val="24"/>
        </w:rPr>
      </w:pPr>
      <w:r w:rsidRPr="00576F30">
        <w:rPr>
          <w:rFonts w:cs="Arial"/>
          <w:sz w:val="24"/>
          <w:szCs w:val="24"/>
        </w:rPr>
        <w:t>Basic Food Hygiene Certificate.</w:t>
      </w:r>
    </w:p>
    <w:p w14:paraId="7A24B8D1" w14:textId="77777777" w:rsidR="00A2051F" w:rsidRPr="00576F30" w:rsidRDefault="00A2051F" w:rsidP="00A2051F">
      <w:pPr>
        <w:pStyle w:val="ListParagraph"/>
        <w:numPr>
          <w:ilvl w:val="0"/>
          <w:numId w:val="38"/>
        </w:numPr>
        <w:contextualSpacing/>
        <w:rPr>
          <w:rFonts w:cs="Arial"/>
          <w:sz w:val="24"/>
          <w:szCs w:val="24"/>
        </w:rPr>
      </w:pPr>
      <w:r w:rsidRPr="00576F30">
        <w:rPr>
          <w:rFonts w:cs="Arial"/>
          <w:sz w:val="24"/>
          <w:szCs w:val="24"/>
        </w:rPr>
        <w:t>Experience of a customer facing environment.</w:t>
      </w:r>
    </w:p>
    <w:p w14:paraId="6DD32063" w14:textId="77777777" w:rsidR="00A2051F" w:rsidRPr="00576F30" w:rsidRDefault="00A2051F" w:rsidP="00A2051F">
      <w:pPr>
        <w:pStyle w:val="ListParagraph"/>
        <w:numPr>
          <w:ilvl w:val="0"/>
          <w:numId w:val="38"/>
        </w:numPr>
        <w:contextualSpacing/>
        <w:rPr>
          <w:rFonts w:cs="Arial"/>
          <w:sz w:val="24"/>
          <w:szCs w:val="24"/>
        </w:rPr>
      </w:pPr>
      <w:r w:rsidRPr="00576F30">
        <w:rPr>
          <w:rFonts w:cs="Arial"/>
          <w:sz w:val="24"/>
          <w:szCs w:val="24"/>
        </w:rPr>
        <w:t>Experience of Corporate hospitality, catering, or bar work.</w:t>
      </w:r>
    </w:p>
    <w:p w14:paraId="57BC3E5C" w14:textId="0F5A3E2F" w:rsidR="00C26EDF" w:rsidRPr="00576F30" w:rsidRDefault="00A2051F" w:rsidP="0045714D">
      <w:pPr>
        <w:pStyle w:val="ListParagraph"/>
        <w:numPr>
          <w:ilvl w:val="0"/>
          <w:numId w:val="38"/>
        </w:numPr>
        <w:contextualSpacing/>
        <w:rPr>
          <w:rFonts w:cs="Arial"/>
          <w:sz w:val="24"/>
          <w:szCs w:val="24"/>
        </w:rPr>
      </w:pPr>
      <w:r w:rsidRPr="00576F30">
        <w:rPr>
          <w:rFonts w:cs="Arial"/>
          <w:sz w:val="24"/>
          <w:szCs w:val="24"/>
        </w:rPr>
        <w:t>Supervisory Experience [if interested in this level of role].</w:t>
      </w:r>
    </w:p>
    <w:p w14:paraId="5275809D" w14:textId="77777777" w:rsidR="00576F30" w:rsidRPr="00576F30" w:rsidRDefault="00576F30" w:rsidP="00576F30">
      <w:pPr>
        <w:pStyle w:val="ListParagraph"/>
        <w:ind w:left="643"/>
        <w:contextualSpacing/>
        <w:rPr>
          <w:rFonts w:cs="Arial"/>
        </w:rPr>
      </w:pPr>
    </w:p>
    <w:p w14:paraId="0478D8DD" w14:textId="609C81E3" w:rsidR="00C26EDF" w:rsidRPr="00E0144F" w:rsidRDefault="00C26EDF" w:rsidP="00E0144F">
      <w:pPr>
        <w:widowControl w:val="0"/>
        <w:rPr>
          <w:rFonts w:asciiTheme="minorHAnsi" w:hAnsiTheme="minorHAnsi" w:cstheme="minorHAnsi"/>
          <w:b/>
          <w:i/>
          <w:snapToGrid w:val="0"/>
        </w:rPr>
      </w:pPr>
      <w:r w:rsidRPr="008D0A9C">
        <w:rPr>
          <w:rFonts w:asciiTheme="minorHAnsi" w:hAnsiTheme="minorHAnsi" w:cstheme="minorHAnsi"/>
          <w:b/>
          <w:i/>
          <w:snapToGrid w:val="0"/>
        </w:rPr>
        <w:t>Salary</w:t>
      </w:r>
    </w:p>
    <w:p w14:paraId="5C80765F" w14:textId="2EE00E74" w:rsidR="00576F30" w:rsidRPr="00576F30" w:rsidRDefault="00576F30" w:rsidP="00C26EDF">
      <w:pPr>
        <w:contextualSpacing/>
        <w:rPr>
          <w:rFonts w:asciiTheme="minorHAnsi" w:hAnsiTheme="minorHAnsi" w:cstheme="minorHAnsi"/>
          <w:bCs/>
        </w:rPr>
      </w:pPr>
      <w:r>
        <w:rPr>
          <w:rFonts w:asciiTheme="minorHAnsi" w:hAnsiTheme="minorHAnsi" w:cstheme="minorHAnsi"/>
          <w:bCs/>
        </w:rPr>
        <w:t>£1</w:t>
      </w:r>
      <w:r w:rsidR="00082C35">
        <w:rPr>
          <w:rFonts w:asciiTheme="minorHAnsi" w:hAnsiTheme="minorHAnsi" w:cstheme="minorHAnsi"/>
          <w:bCs/>
        </w:rPr>
        <w:t>2</w:t>
      </w:r>
      <w:r>
        <w:rPr>
          <w:rFonts w:asciiTheme="minorHAnsi" w:hAnsiTheme="minorHAnsi" w:cstheme="minorHAnsi"/>
          <w:bCs/>
        </w:rPr>
        <w:t>.25 per hour</w:t>
      </w:r>
    </w:p>
    <w:p w14:paraId="62094A6D" w14:textId="77777777" w:rsidR="00576F30" w:rsidRDefault="00576F30" w:rsidP="00C26EDF">
      <w:pPr>
        <w:contextualSpacing/>
        <w:rPr>
          <w:rFonts w:asciiTheme="minorHAnsi" w:hAnsiTheme="minorHAnsi" w:cstheme="minorHAnsi"/>
          <w:b/>
          <w:i/>
          <w:iCs/>
        </w:rPr>
      </w:pPr>
    </w:p>
    <w:p w14:paraId="47DE9B5A" w14:textId="77777777" w:rsidR="008C43B9" w:rsidRPr="008C43B9" w:rsidRDefault="008C43B9" w:rsidP="008C43B9">
      <w:pPr>
        <w:rPr>
          <w:rFonts w:ascii="Calibri" w:hAnsi="Calibri" w:cs="Calibri"/>
          <w:b/>
          <w:bCs/>
          <w:i/>
          <w:iCs/>
        </w:rPr>
      </w:pPr>
      <w:r w:rsidRPr="008C43B9">
        <w:rPr>
          <w:rFonts w:ascii="Calibri" w:hAnsi="Calibri" w:cs="Calibri"/>
          <w:b/>
          <w:bCs/>
          <w:i/>
          <w:iCs/>
        </w:rPr>
        <w:t>Benefits of working at the SSE Arena Belfast:</w:t>
      </w:r>
    </w:p>
    <w:p w14:paraId="41FAA935" w14:textId="77777777" w:rsidR="008C43B9" w:rsidRPr="008C43B9" w:rsidRDefault="008C43B9" w:rsidP="008C43B9">
      <w:pPr>
        <w:rPr>
          <w:rFonts w:ascii="Calibri" w:hAnsi="Calibri" w:cs="Calibri"/>
        </w:rPr>
      </w:pPr>
    </w:p>
    <w:p w14:paraId="483A241B"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 xml:space="preserve">WorldHost Principles of Customer Service Training </w:t>
      </w:r>
    </w:p>
    <w:p w14:paraId="7987EF14"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Level 2 Food Hygiene Certification</w:t>
      </w:r>
    </w:p>
    <w:p w14:paraId="6EEBD935"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Discounted carparking during shifts</w:t>
      </w:r>
    </w:p>
    <w:p w14:paraId="68F8CBB3"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lastRenderedPageBreak/>
        <w:t xml:space="preserve">Employee of the Month &amp; other incentive schemes </w:t>
      </w:r>
    </w:p>
    <w:p w14:paraId="2BAB7F33"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Flexible working pattern</w:t>
      </w:r>
    </w:p>
    <w:p w14:paraId="6D3B93F4"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Competitive pay rate</w:t>
      </w:r>
    </w:p>
    <w:p w14:paraId="21A7DBF9"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 xml:space="preserve">Potential for career progression within the organisation </w:t>
      </w:r>
    </w:p>
    <w:p w14:paraId="3FAE9B53" w14:textId="77777777" w:rsidR="008C43B9" w:rsidRPr="008C43B9" w:rsidRDefault="008C43B9" w:rsidP="008C43B9">
      <w:pPr>
        <w:pStyle w:val="ListParagraph"/>
        <w:numPr>
          <w:ilvl w:val="0"/>
          <w:numId w:val="39"/>
        </w:numPr>
        <w:rPr>
          <w:rFonts w:cs="Calibri"/>
          <w:sz w:val="24"/>
          <w:szCs w:val="24"/>
        </w:rPr>
      </w:pPr>
      <w:r w:rsidRPr="008C43B9">
        <w:rPr>
          <w:rFonts w:cs="Calibri"/>
          <w:sz w:val="24"/>
          <w:szCs w:val="24"/>
        </w:rPr>
        <w:t xml:space="preserve">Biweekly payment </w:t>
      </w:r>
    </w:p>
    <w:p w14:paraId="28899E03" w14:textId="77777777" w:rsidR="008C43B9" w:rsidRPr="008C43B9" w:rsidRDefault="008C43B9" w:rsidP="008C43B9">
      <w:pPr>
        <w:jc w:val="both"/>
        <w:rPr>
          <w:rFonts w:ascii="Calibri" w:hAnsi="Calibri" w:cs="Calibri"/>
          <w:i/>
          <w:iCs/>
        </w:rPr>
      </w:pPr>
      <w:r w:rsidRPr="008C43B9">
        <w:rPr>
          <w:rFonts w:ascii="Calibri" w:hAnsi="Calibri" w:cs="Calibri"/>
          <w:i/>
          <w:iCs/>
        </w:rPr>
        <w:t>&amp; much more…</w:t>
      </w:r>
    </w:p>
    <w:p w14:paraId="095D206D" w14:textId="77777777" w:rsidR="00C26EDF" w:rsidRPr="008C43B9" w:rsidRDefault="00C26EDF" w:rsidP="0045714D">
      <w:pPr>
        <w:rPr>
          <w:rFonts w:asciiTheme="minorHAnsi" w:hAnsiTheme="minorHAnsi" w:cstheme="minorHAnsi"/>
        </w:rPr>
      </w:pPr>
    </w:p>
    <w:sectPr w:rsidR="00C26EDF" w:rsidRPr="008C43B9"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82B1" w14:textId="77777777" w:rsidR="00F82F00" w:rsidRDefault="00F82F00" w:rsidP="00750566">
      <w:r>
        <w:separator/>
      </w:r>
    </w:p>
  </w:endnote>
  <w:endnote w:type="continuationSeparator" w:id="0">
    <w:p w14:paraId="326949CD" w14:textId="77777777" w:rsidR="00F82F00" w:rsidRDefault="00F82F00"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230" w14:textId="77777777" w:rsidR="00F82F00" w:rsidRDefault="00F82F00" w:rsidP="00750566">
      <w:r>
        <w:separator/>
      </w:r>
    </w:p>
  </w:footnote>
  <w:footnote w:type="continuationSeparator" w:id="0">
    <w:p w14:paraId="37288F0F" w14:textId="77777777" w:rsidR="00F82F00" w:rsidRDefault="00F82F00" w:rsidP="0075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733EB"/>
    <w:multiLevelType w:val="hybridMultilevel"/>
    <w:tmpl w:val="E3FC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86545"/>
    <w:multiLevelType w:val="hybridMultilevel"/>
    <w:tmpl w:val="C430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82AC0"/>
    <w:multiLevelType w:val="multilevel"/>
    <w:tmpl w:val="8BD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06FF7"/>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2"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D929F9"/>
    <w:multiLevelType w:val="multilevel"/>
    <w:tmpl w:val="BDD2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922BA"/>
    <w:multiLevelType w:val="hybridMultilevel"/>
    <w:tmpl w:val="CAF6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6358D"/>
    <w:multiLevelType w:val="multilevel"/>
    <w:tmpl w:val="35F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36D07"/>
    <w:multiLevelType w:val="hybridMultilevel"/>
    <w:tmpl w:val="79B48A4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577AC"/>
    <w:multiLevelType w:val="multilevel"/>
    <w:tmpl w:val="86C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3"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7606A9"/>
    <w:multiLevelType w:val="multilevel"/>
    <w:tmpl w:val="42C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329B9"/>
    <w:multiLevelType w:val="multilevel"/>
    <w:tmpl w:val="B7B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37"/>
  </w:num>
  <w:num w:numId="2" w16cid:durableId="936908823">
    <w:abstractNumId w:val="7"/>
  </w:num>
  <w:num w:numId="3" w16cid:durableId="1429809115">
    <w:abstractNumId w:val="21"/>
  </w:num>
  <w:num w:numId="4" w16cid:durableId="762070460">
    <w:abstractNumId w:val="12"/>
  </w:num>
  <w:num w:numId="5" w16cid:durableId="2032484428">
    <w:abstractNumId w:val="24"/>
  </w:num>
  <w:num w:numId="6" w16cid:durableId="16949214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9"/>
  </w:num>
  <w:num w:numId="8" w16cid:durableId="1924680544">
    <w:abstractNumId w:val="10"/>
  </w:num>
  <w:num w:numId="9" w16cid:durableId="1617329567">
    <w:abstractNumId w:val="28"/>
  </w:num>
  <w:num w:numId="10" w16cid:durableId="459425148">
    <w:abstractNumId w:val="14"/>
  </w:num>
  <w:num w:numId="11" w16cid:durableId="1493789580">
    <w:abstractNumId w:val="5"/>
  </w:num>
  <w:num w:numId="12" w16cid:durableId="810488433">
    <w:abstractNumId w:val="36"/>
  </w:num>
  <w:num w:numId="13" w16cid:durableId="1021247972">
    <w:abstractNumId w:val="16"/>
  </w:num>
  <w:num w:numId="14" w16cid:durableId="1146893824">
    <w:abstractNumId w:val="26"/>
  </w:num>
  <w:num w:numId="15" w16cid:durableId="1699430276">
    <w:abstractNumId w:val="4"/>
  </w:num>
  <w:num w:numId="16" w16cid:durableId="2011332129">
    <w:abstractNumId w:val="25"/>
  </w:num>
  <w:num w:numId="17" w16cid:durableId="243413645">
    <w:abstractNumId w:val="31"/>
  </w:num>
  <w:num w:numId="18" w16cid:durableId="69161938">
    <w:abstractNumId w:val="18"/>
  </w:num>
  <w:num w:numId="19" w16cid:durableId="1615866128">
    <w:abstractNumId w:val="1"/>
  </w:num>
  <w:num w:numId="20" w16cid:durableId="131099158">
    <w:abstractNumId w:val="33"/>
  </w:num>
  <w:num w:numId="21" w16cid:durableId="587538680">
    <w:abstractNumId w:val="27"/>
  </w:num>
  <w:num w:numId="22" w16cid:durableId="248272872">
    <w:abstractNumId w:val="0"/>
  </w:num>
  <w:num w:numId="23" w16cid:durableId="880744905">
    <w:abstractNumId w:val="22"/>
  </w:num>
  <w:num w:numId="24" w16cid:durableId="1700351583">
    <w:abstractNumId w:val="12"/>
  </w:num>
  <w:num w:numId="25" w16cid:durableId="2128085542">
    <w:abstractNumId w:val="2"/>
  </w:num>
  <w:num w:numId="26" w16cid:durableId="885988084">
    <w:abstractNumId w:val="17"/>
  </w:num>
  <w:num w:numId="27" w16cid:durableId="1367675582">
    <w:abstractNumId w:val="32"/>
  </w:num>
  <w:num w:numId="28" w16cid:durableId="1666979617">
    <w:abstractNumId w:val="3"/>
  </w:num>
  <w:num w:numId="29" w16cid:durableId="1176187028">
    <w:abstractNumId w:val="30"/>
  </w:num>
  <w:num w:numId="30" w16cid:durableId="1364868397">
    <w:abstractNumId w:val="15"/>
  </w:num>
  <w:num w:numId="31" w16cid:durableId="585576843">
    <w:abstractNumId w:val="9"/>
  </w:num>
  <w:num w:numId="32" w16cid:durableId="1485702478">
    <w:abstractNumId w:val="35"/>
  </w:num>
  <w:num w:numId="33" w16cid:durableId="834564989">
    <w:abstractNumId w:val="20"/>
  </w:num>
  <w:num w:numId="34" w16cid:durableId="1632007651">
    <w:abstractNumId w:val="34"/>
  </w:num>
  <w:num w:numId="35" w16cid:durableId="1106925343">
    <w:abstractNumId w:val="11"/>
  </w:num>
  <w:num w:numId="36" w16cid:durableId="1592157848">
    <w:abstractNumId w:val="19"/>
  </w:num>
  <w:num w:numId="37" w16cid:durableId="555698111">
    <w:abstractNumId w:val="8"/>
  </w:num>
  <w:num w:numId="38" w16cid:durableId="238640158">
    <w:abstractNumId w:val="23"/>
  </w:num>
  <w:num w:numId="39" w16cid:durableId="444083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46DE"/>
    <w:rsid w:val="0002711E"/>
    <w:rsid w:val="00032835"/>
    <w:rsid w:val="000341B0"/>
    <w:rsid w:val="00037FEC"/>
    <w:rsid w:val="0004445B"/>
    <w:rsid w:val="00045367"/>
    <w:rsid w:val="00054E5F"/>
    <w:rsid w:val="00066D9D"/>
    <w:rsid w:val="00082C35"/>
    <w:rsid w:val="00096118"/>
    <w:rsid w:val="000B3A83"/>
    <w:rsid w:val="000B3BA5"/>
    <w:rsid w:val="000B3D4F"/>
    <w:rsid w:val="000C39AA"/>
    <w:rsid w:val="000D0C50"/>
    <w:rsid w:val="000F080B"/>
    <w:rsid w:val="000F27F0"/>
    <w:rsid w:val="000F3F26"/>
    <w:rsid w:val="00101FE7"/>
    <w:rsid w:val="0010474E"/>
    <w:rsid w:val="001100BE"/>
    <w:rsid w:val="001306A9"/>
    <w:rsid w:val="00133A6B"/>
    <w:rsid w:val="00145642"/>
    <w:rsid w:val="001561F2"/>
    <w:rsid w:val="001E6D7D"/>
    <w:rsid w:val="00225BDB"/>
    <w:rsid w:val="00233D35"/>
    <w:rsid w:val="00245716"/>
    <w:rsid w:val="002510BB"/>
    <w:rsid w:val="00260F7B"/>
    <w:rsid w:val="0026361C"/>
    <w:rsid w:val="00272C8C"/>
    <w:rsid w:val="0027447E"/>
    <w:rsid w:val="00275854"/>
    <w:rsid w:val="002836B3"/>
    <w:rsid w:val="00285A21"/>
    <w:rsid w:val="00286B6C"/>
    <w:rsid w:val="002876E6"/>
    <w:rsid w:val="00287F3A"/>
    <w:rsid w:val="00294D5D"/>
    <w:rsid w:val="002A6211"/>
    <w:rsid w:val="002C5933"/>
    <w:rsid w:val="00300F45"/>
    <w:rsid w:val="003156FC"/>
    <w:rsid w:val="00342FEA"/>
    <w:rsid w:val="003467EC"/>
    <w:rsid w:val="00353F39"/>
    <w:rsid w:val="00354CAC"/>
    <w:rsid w:val="0036636A"/>
    <w:rsid w:val="003772CC"/>
    <w:rsid w:val="003814A1"/>
    <w:rsid w:val="003A124E"/>
    <w:rsid w:val="003A2B36"/>
    <w:rsid w:val="003A6E30"/>
    <w:rsid w:val="003A7E09"/>
    <w:rsid w:val="003B0F45"/>
    <w:rsid w:val="003B205E"/>
    <w:rsid w:val="003C753F"/>
    <w:rsid w:val="003D00ED"/>
    <w:rsid w:val="003D2894"/>
    <w:rsid w:val="003D50F8"/>
    <w:rsid w:val="003D6077"/>
    <w:rsid w:val="004019C4"/>
    <w:rsid w:val="00433543"/>
    <w:rsid w:val="0045714D"/>
    <w:rsid w:val="00460B55"/>
    <w:rsid w:val="004B01B8"/>
    <w:rsid w:val="004B0C45"/>
    <w:rsid w:val="004B1762"/>
    <w:rsid w:val="004B287A"/>
    <w:rsid w:val="004B484F"/>
    <w:rsid w:val="004D57F0"/>
    <w:rsid w:val="004E297B"/>
    <w:rsid w:val="004E3E6F"/>
    <w:rsid w:val="00503905"/>
    <w:rsid w:val="00512B62"/>
    <w:rsid w:val="00522595"/>
    <w:rsid w:val="0053369D"/>
    <w:rsid w:val="00576F30"/>
    <w:rsid w:val="005772AF"/>
    <w:rsid w:val="0058234D"/>
    <w:rsid w:val="005831FC"/>
    <w:rsid w:val="00592A9B"/>
    <w:rsid w:val="005A5F45"/>
    <w:rsid w:val="005B01B5"/>
    <w:rsid w:val="005B4B0D"/>
    <w:rsid w:val="005D05F1"/>
    <w:rsid w:val="005D55D1"/>
    <w:rsid w:val="005E56FE"/>
    <w:rsid w:val="005E7581"/>
    <w:rsid w:val="005F302E"/>
    <w:rsid w:val="005F3E77"/>
    <w:rsid w:val="005F5BF1"/>
    <w:rsid w:val="005F66DE"/>
    <w:rsid w:val="00605348"/>
    <w:rsid w:val="00613010"/>
    <w:rsid w:val="00624DD2"/>
    <w:rsid w:val="00661F7D"/>
    <w:rsid w:val="0067335F"/>
    <w:rsid w:val="006823C7"/>
    <w:rsid w:val="00683AA9"/>
    <w:rsid w:val="00691AA0"/>
    <w:rsid w:val="00692FF1"/>
    <w:rsid w:val="006A5380"/>
    <w:rsid w:val="006D2391"/>
    <w:rsid w:val="006D5245"/>
    <w:rsid w:val="006E01EB"/>
    <w:rsid w:val="006E5B8B"/>
    <w:rsid w:val="006E7178"/>
    <w:rsid w:val="006F6EB6"/>
    <w:rsid w:val="006F7024"/>
    <w:rsid w:val="006F704E"/>
    <w:rsid w:val="007103FE"/>
    <w:rsid w:val="0072147E"/>
    <w:rsid w:val="0072545F"/>
    <w:rsid w:val="00736134"/>
    <w:rsid w:val="0074115C"/>
    <w:rsid w:val="00744AFB"/>
    <w:rsid w:val="00750566"/>
    <w:rsid w:val="00750E6E"/>
    <w:rsid w:val="00753C55"/>
    <w:rsid w:val="00774604"/>
    <w:rsid w:val="00775BE0"/>
    <w:rsid w:val="007802FF"/>
    <w:rsid w:val="007827A5"/>
    <w:rsid w:val="00786251"/>
    <w:rsid w:val="007B4F45"/>
    <w:rsid w:val="007C2FA2"/>
    <w:rsid w:val="007C55A6"/>
    <w:rsid w:val="007D0359"/>
    <w:rsid w:val="007D4009"/>
    <w:rsid w:val="007E16CA"/>
    <w:rsid w:val="007E3629"/>
    <w:rsid w:val="007E7C39"/>
    <w:rsid w:val="007F17BA"/>
    <w:rsid w:val="00802DAF"/>
    <w:rsid w:val="00816B76"/>
    <w:rsid w:val="008341AA"/>
    <w:rsid w:val="008347FC"/>
    <w:rsid w:val="00841640"/>
    <w:rsid w:val="00853BA8"/>
    <w:rsid w:val="00867281"/>
    <w:rsid w:val="00872A16"/>
    <w:rsid w:val="00885252"/>
    <w:rsid w:val="008953FD"/>
    <w:rsid w:val="00897DBE"/>
    <w:rsid w:val="008C12A0"/>
    <w:rsid w:val="008C426E"/>
    <w:rsid w:val="008C43B9"/>
    <w:rsid w:val="008D0931"/>
    <w:rsid w:val="008D0A9C"/>
    <w:rsid w:val="008E13D4"/>
    <w:rsid w:val="008E3669"/>
    <w:rsid w:val="008E5201"/>
    <w:rsid w:val="008E6EE2"/>
    <w:rsid w:val="00906E71"/>
    <w:rsid w:val="00916F0E"/>
    <w:rsid w:val="009302E5"/>
    <w:rsid w:val="00930FDA"/>
    <w:rsid w:val="009435F4"/>
    <w:rsid w:val="00955D92"/>
    <w:rsid w:val="00987F74"/>
    <w:rsid w:val="00992934"/>
    <w:rsid w:val="009940A3"/>
    <w:rsid w:val="009A43C5"/>
    <w:rsid w:val="009D1440"/>
    <w:rsid w:val="009D5207"/>
    <w:rsid w:val="009E0E22"/>
    <w:rsid w:val="009E7C7C"/>
    <w:rsid w:val="00A042B0"/>
    <w:rsid w:val="00A171FB"/>
    <w:rsid w:val="00A2051F"/>
    <w:rsid w:val="00A2275B"/>
    <w:rsid w:val="00A24604"/>
    <w:rsid w:val="00A66715"/>
    <w:rsid w:val="00A721A5"/>
    <w:rsid w:val="00A74693"/>
    <w:rsid w:val="00A91CD7"/>
    <w:rsid w:val="00AC1C8C"/>
    <w:rsid w:val="00AC28DD"/>
    <w:rsid w:val="00AC5C26"/>
    <w:rsid w:val="00AD0D94"/>
    <w:rsid w:val="00AF1E11"/>
    <w:rsid w:val="00AF3F43"/>
    <w:rsid w:val="00AF6508"/>
    <w:rsid w:val="00B15C81"/>
    <w:rsid w:val="00B213C4"/>
    <w:rsid w:val="00B4116C"/>
    <w:rsid w:val="00B45408"/>
    <w:rsid w:val="00B54A66"/>
    <w:rsid w:val="00B55C50"/>
    <w:rsid w:val="00B57045"/>
    <w:rsid w:val="00B70805"/>
    <w:rsid w:val="00B7462C"/>
    <w:rsid w:val="00BA064D"/>
    <w:rsid w:val="00BB0EBE"/>
    <w:rsid w:val="00BB1FE5"/>
    <w:rsid w:val="00BB43BD"/>
    <w:rsid w:val="00BC5C46"/>
    <w:rsid w:val="00BC61BE"/>
    <w:rsid w:val="00BE2E22"/>
    <w:rsid w:val="00BE3E24"/>
    <w:rsid w:val="00BE40DC"/>
    <w:rsid w:val="00BE61FE"/>
    <w:rsid w:val="00BF3D89"/>
    <w:rsid w:val="00BF68BF"/>
    <w:rsid w:val="00C032E8"/>
    <w:rsid w:val="00C03422"/>
    <w:rsid w:val="00C1500F"/>
    <w:rsid w:val="00C15DBC"/>
    <w:rsid w:val="00C238AE"/>
    <w:rsid w:val="00C23AFD"/>
    <w:rsid w:val="00C24611"/>
    <w:rsid w:val="00C26EDF"/>
    <w:rsid w:val="00C31255"/>
    <w:rsid w:val="00C33494"/>
    <w:rsid w:val="00C363EA"/>
    <w:rsid w:val="00C57423"/>
    <w:rsid w:val="00C576B8"/>
    <w:rsid w:val="00C61035"/>
    <w:rsid w:val="00CB349E"/>
    <w:rsid w:val="00CC45C7"/>
    <w:rsid w:val="00CD4061"/>
    <w:rsid w:val="00CD5FA7"/>
    <w:rsid w:val="00CD62ED"/>
    <w:rsid w:val="00CD6BA8"/>
    <w:rsid w:val="00CE5364"/>
    <w:rsid w:val="00D02F04"/>
    <w:rsid w:val="00D31673"/>
    <w:rsid w:val="00D41AE4"/>
    <w:rsid w:val="00D46FCD"/>
    <w:rsid w:val="00D47776"/>
    <w:rsid w:val="00D53F68"/>
    <w:rsid w:val="00D603BB"/>
    <w:rsid w:val="00D64B91"/>
    <w:rsid w:val="00D66797"/>
    <w:rsid w:val="00D71264"/>
    <w:rsid w:val="00D77BC5"/>
    <w:rsid w:val="00D83CA5"/>
    <w:rsid w:val="00DC5652"/>
    <w:rsid w:val="00DE4980"/>
    <w:rsid w:val="00DF14CA"/>
    <w:rsid w:val="00E0144F"/>
    <w:rsid w:val="00E12268"/>
    <w:rsid w:val="00E1261B"/>
    <w:rsid w:val="00E129E2"/>
    <w:rsid w:val="00E140AB"/>
    <w:rsid w:val="00E2744F"/>
    <w:rsid w:val="00E32AAC"/>
    <w:rsid w:val="00E40EED"/>
    <w:rsid w:val="00E4421A"/>
    <w:rsid w:val="00E462B2"/>
    <w:rsid w:val="00E52F07"/>
    <w:rsid w:val="00E5450D"/>
    <w:rsid w:val="00E61073"/>
    <w:rsid w:val="00E72231"/>
    <w:rsid w:val="00E757B7"/>
    <w:rsid w:val="00E76084"/>
    <w:rsid w:val="00E826BC"/>
    <w:rsid w:val="00E9501E"/>
    <w:rsid w:val="00EA0627"/>
    <w:rsid w:val="00EA4AB8"/>
    <w:rsid w:val="00EA72F4"/>
    <w:rsid w:val="00EC765B"/>
    <w:rsid w:val="00EF18C5"/>
    <w:rsid w:val="00F11C63"/>
    <w:rsid w:val="00F150FE"/>
    <w:rsid w:val="00F15667"/>
    <w:rsid w:val="00F3374B"/>
    <w:rsid w:val="00F43A40"/>
    <w:rsid w:val="00F47EEE"/>
    <w:rsid w:val="00F67510"/>
    <w:rsid w:val="00F80FAE"/>
    <w:rsid w:val="00F82F00"/>
    <w:rsid w:val="00F97900"/>
    <w:rsid w:val="00FA795F"/>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2.xml><?xml version="1.0" encoding="utf-8"?>
<ds:datastoreItem xmlns:ds="http://schemas.openxmlformats.org/officeDocument/2006/customXml" ds:itemID="{9ED7348C-5E43-4ABF-BC1B-C213A83E6CAF}">
  <ds:schemaRefs>
    <ds:schemaRef ds:uri="http://schemas.openxmlformats.org/package/2006/metadata/core-properties"/>
    <ds:schemaRef ds:uri="http://purl.org/dc/dcmitype/"/>
    <ds:schemaRef ds:uri="http://purl.org/dc/elements/1.1/"/>
    <ds:schemaRef ds:uri="672b42cc-0654-4ea4-bbf8-761c8f6854f1"/>
    <ds:schemaRef ds:uri="http://purl.org/dc/terms/"/>
    <ds:schemaRef ds:uri="http://schemas.microsoft.com/office/infopath/2007/PartnerControls"/>
    <ds:schemaRef ds:uri="http://schemas.microsoft.com/office/2006/documentManagement/types"/>
    <ds:schemaRef ds:uri="0e96736b-fc29-4335-be1a-49136fb1a249"/>
    <ds:schemaRef ds:uri="http://www.w3.org/XML/1998/namespac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71732-6BFF-4745-A1E1-30420C355265}">
  <ds:schemaRefs>
    <ds:schemaRef ds:uri="http://schemas.microsoft.com/office/2006/metadata/longProperties"/>
  </ds:schemaRefs>
</ds:datastoreItem>
</file>

<file path=customXml/itemProps5.xml><?xml version="1.0" encoding="utf-8"?>
<ds:datastoreItem xmlns:ds="http://schemas.openxmlformats.org/officeDocument/2006/customXml" ds:itemID="{CF72D79E-3184-424C-A4DA-94CDF9B0F425}">
  <ds:schemaRefs>
    <ds:schemaRef ds:uri="http://schemas.microsoft.com/sharepoint/v3/contenttype/form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4071</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3</cp:revision>
  <cp:lastPrinted>2023-03-01T16:07:00Z</cp:lastPrinted>
  <dcterms:created xsi:type="dcterms:W3CDTF">2025-08-08T15:56:00Z</dcterms:created>
  <dcterms:modified xsi:type="dcterms:W3CDTF">2025-08-08T15:56:00Z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